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3E" w:rsidRDefault="00B7063E" w:rsidP="00B7063E">
      <w:pPr>
        <w:spacing w:after="0" w:line="240" w:lineRule="auto"/>
        <w:jc w:val="center"/>
        <w:rPr>
          <w:sz w:val="24"/>
          <w:szCs w:val="20"/>
        </w:rPr>
      </w:pPr>
      <w:r>
        <w:rPr>
          <w:noProof/>
        </w:rPr>
        <w:drawing>
          <wp:inline distT="0" distB="9525" distL="0" distR="9525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3E" w:rsidRDefault="00B7063E" w:rsidP="00B7063E">
      <w:pPr>
        <w:spacing w:after="0" w:line="240" w:lineRule="auto"/>
        <w:jc w:val="center"/>
        <w:rPr>
          <w:sz w:val="20"/>
          <w:szCs w:val="20"/>
        </w:rPr>
      </w:pPr>
    </w:p>
    <w:p w:rsidR="00B7063E" w:rsidRDefault="00B7063E" w:rsidP="00B70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B7063E" w:rsidRDefault="00B7063E" w:rsidP="00B70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7063E" w:rsidRDefault="00B7063E" w:rsidP="00B7063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Н І Ж И Н С Ь К А    М І С Ь К А    </w:t>
      </w:r>
      <w:proofErr w:type="gramStart"/>
      <w:r>
        <w:rPr>
          <w:rFonts w:ascii="Times New Roman" w:hAnsi="Times New Roman"/>
          <w:b/>
          <w:bCs/>
          <w:sz w:val="28"/>
          <w:szCs w:val="20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0"/>
        </w:rPr>
        <w:t xml:space="preserve"> А Д А</w:t>
      </w:r>
    </w:p>
    <w:p w:rsidR="00B7063E" w:rsidRPr="00365751" w:rsidRDefault="00365751" w:rsidP="00B7063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 </w:t>
      </w:r>
      <w:r w:rsidRPr="00365751">
        <w:rPr>
          <w:rFonts w:ascii="Times New Roman" w:hAnsi="Times New Roman" w:cs="Times New Roman"/>
          <w:sz w:val="28"/>
          <w:szCs w:val="28"/>
          <w:lang w:val="uk-UA"/>
        </w:rPr>
        <w:t>сесія VII скликання</w:t>
      </w:r>
    </w:p>
    <w:p w:rsidR="00B7063E" w:rsidRDefault="00B7063E" w:rsidP="00B7063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B7063E" w:rsidRDefault="00B7063E" w:rsidP="00B70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5341" w:rsidRPr="00EF5341" w:rsidRDefault="00EF5341" w:rsidP="00B70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063E" w:rsidRDefault="00B7063E" w:rsidP="00B70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Pr="00B7063E">
        <w:rPr>
          <w:rFonts w:ascii="Times New Roman" w:hAnsi="Times New Roman"/>
          <w:sz w:val="28"/>
          <w:szCs w:val="28"/>
        </w:rPr>
        <w:t xml:space="preserve">        </w:t>
      </w:r>
      <w:r w:rsidR="00B22D2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2019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7063E">
        <w:rPr>
          <w:rFonts w:ascii="Times New Roman" w:hAnsi="Times New Roman"/>
          <w:sz w:val="28"/>
          <w:szCs w:val="28"/>
        </w:rPr>
        <w:t xml:space="preserve">               </w:t>
      </w:r>
      <w:r w:rsidR="00B22D2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 w:rsidRPr="00B7063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B7063E" w:rsidRDefault="00B7063E" w:rsidP="00B706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19D" w:rsidRDefault="00B7063E" w:rsidP="00B7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Про </w:t>
      </w:r>
      <w:proofErr w:type="spellStart"/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затвердження</w:t>
      </w:r>
      <w:proofErr w:type="spellEnd"/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EF53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стуктури</w:t>
      </w:r>
      <w:proofErr w:type="spellEnd"/>
      <w:r w:rsidR="00EF53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та</w:t>
      </w:r>
    </w:p>
    <w:p w:rsidR="00EF5341" w:rsidRPr="00EF5341" w:rsidRDefault="00EF5341" w:rsidP="00B7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штатної чисельності</w:t>
      </w:r>
    </w:p>
    <w:p w:rsidR="00B7063E" w:rsidRPr="00B7063E" w:rsidRDefault="00B7063E" w:rsidP="00B7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Комунального закладу </w:t>
      </w:r>
    </w:p>
    <w:p w:rsidR="00B7063E" w:rsidRPr="00B7063E" w:rsidRDefault="00B7063E" w:rsidP="00B70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Ніжинський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міськ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ий</w:t>
      </w:r>
      <w:proofErr w:type="spellEnd"/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молодіжн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ий</w:t>
      </w:r>
      <w:proofErr w:type="spellEnd"/>
      <w:r w:rsidR="00404D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центр</w:t>
      </w:r>
    </w:p>
    <w:p w:rsidR="00B7063E" w:rsidRPr="00B7063E" w:rsidRDefault="00B7063E" w:rsidP="00B7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Ніжинської міської ради</w:t>
      </w:r>
    </w:p>
    <w:p w:rsidR="00B7063E" w:rsidRPr="00B7063E" w:rsidRDefault="00B7063E" w:rsidP="00B70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Чернігівської області</w:t>
      </w:r>
    </w:p>
    <w:p w:rsidR="00B7063E" w:rsidRPr="00B7063E" w:rsidRDefault="00B7063E" w:rsidP="00B706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5751" w:rsidRDefault="00B7063E" w:rsidP="00365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B7063E">
        <w:rPr>
          <w:rFonts w:ascii="Times New Roman" w:hAnsi="Times New Roman"/>
          <w:sz w:val="28"/>
          <w:szCs w:val="24"/>
          <w:lang w:val="uk-UA"/>
        </w:rPr>
        <w:t xml:space="preserve">Відповідно до статей </w:t>
      </w:r>
      <w:r w:rsidR="0095394B">
        <w:rPr>
          <w:rFonts w:ascii="Times New Roman" w:hAnsi="Times New Roman"/>
          <w:sz w:val="28"/>
          <w:szCs w:val="24"/>
          <w:lang w:val="uk-UA"/>
        </w:rPr>
        <w:t>25, 26</w:t>
      </w:r>
      <w:r w:rsidR="008304D1">
        <w:rPr>
          <w:rFonts w:ascii="Times New Roman" w:hAnsi="Times New Roman"/>
          <w:sz w:val="28"/>
          <w:szCs w:val="24"/>
          <w:lang w:val="uk-UA"/>
        </w:rPr>
        <w:t>,</w:t>
      </w:r>
      <w:r w:rsidRPr="00B7063E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5445AD">
        <w:rPr>
          <w:rFonts w:ascii="Times New Roman" w:hAnsi="Times New Roman"/>
          <w:sz w:val="28"/>
          <w:szCs w:val="28"/>
          <w:lang w:val="uk-UA"/>
        </w:rPr>
        <w:t xml:space="preserve">42, </w:t>
      </w:r>
      <w:r w:rsidRPr="00B7063E">
        <w:rPr>
          <w:rFonts w:ascii="Times New Roman" w:hAnsi="Times New Roman"/>
          <w:sz w:val="28"/>
          <w:szCs w:val="28"/>
          <w:lang w:val="uk-UA"/>
        </w:rPr>
        <w:t xml:space="preserve">59, 73 </w:t>
      </w:r>
      <w:r w:rsidRPr="00B7063E">
        <w:rPr>
          <w:rFonts w:ascii="Times New Roman" w:hAnsi="Times New Roman"/>
          <w:sz w:val="28"/>
          <w:szCs w:val="24"/>
          <w:lang w:val="uk-UA"/>
        </w:rPr>
        <w:t>Закону України «Про місцеве самоврядування в Україні»</w:t>
      </w:r>
      <w:r w:rsidRPr="00B7063E">
        <w:rPr>
          <w:sz w:val="28"/>
          <w:lang w:val="uk-UA"/>
        </w:rPr>
        <w:t xml:space="preserve">, </w:t>
      </w:r>
      <w:r w:rsidR="0036575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65751" w:rsidRPr="00650DD6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36575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65751"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proofErr w:type="spellStart"/>
      <w:r w:rsidR="00365751" w:rsidRPr="00650DD6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365751"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соціальному становленню та розвитку молоді в </w:t>
      </w:r>
      <w:proofErr w:type="spellStart"/>
      <w:r w:rsidR="00365751" w:rsidRPr="00650DD6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="00365751"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65751" w:rsidRPr="00650DD6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365751"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зайнятість </w:t>
      </w:r>
      <w:proofErr w:type="spellStart"/>
      <w:r w:rsidR="00365751" w:rsidRPr="00650DD6">
        <w:rPr>
          <w:rFonts w:ascii="Times New Roman" w:hAnsi="Times New Roman" w:cs="Times New Roman"/>
          <w:sz w:val="28"/>
          <w:szCs w:val="28"/>
          <w:lang w:val="uk-UA"/>
        </w:rPr>
        <w:t>населення”</w:t>
      </w:r>
      <w:proofErr w:type="spellEnd"/>
      <w:r w:rsidR="003657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Декларації Верховної Ради України від 15.12.1992</w:t>
      </w:r>
      <w:r w:rsidR="00365751"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575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2859-</w:t>
      </w:r>
      <w:r w:rsidR="00365751"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XII</w:t>
      </w:r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“Про</w:t>
      </w:r>
      <w:proofErr w:type="spellEnd"/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751"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загальні засади державної молодіжної політики в Україні ”, </w:t>
      </w:r>
      <w:r w:rsidR="00A5674D">
        <w:rPr>
          <w:rFonts w:ascii="Times New Roman" w:hAnsi="Times New Roman"/>
          <w:sz w:val="28"/>
          <w:szCs w:val="28"/>
          <w:lang w:val="uk-UA"/>
        </w:rPr>
        <w:t>Регламенту Ніжинської міської ради Чернігівської області</w:t>
      </w:r>
      <w:r w:rsidR="008174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431">
        <w:rPr>
          <w:rFonts w:ascii="Times New Roman" w:hAnsi="Times New Roman"/>
          <w:sz w:val="28"/>
          <w:szCs w:val="28"/>
          <w:lang w:val="en-US"/>
        </w:rPr>
        <w:t>VII</w:t>
      </w:r>
      <w:r w:rsidR="00817431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A5674D">
        <w:rPr>
          <w:rFonts w:ascii="Times New Roman" w:hAnsi="Times New Roman"/>
          <w:sz w:val="28"/>
          <w:szCs w:val="28"/>
          <w:lang w:val="uk-UA"/>
        </w:rPr>
        <w:t xml:space="preserve">, затвердженого 21 листопада 2015 року № 1-2/2015 (зі змінами), </w:t>
      </w:r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Програми підтримки та розвитку молоді </w:t>
      </w:r>
      <w:proofErr w:type="spellStart"/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“</w:t>
      </w:r>
      <w:r w:rsidR="00365751"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Молодь</w:t>
      </w:r>
      <w:proofErr w:type="spellEnd"/>
      <w:r w:rsidR="00365751"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5751"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Ніжина</w:t>
      </w:r>
      <w:r w:rsidR="00365751"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 w:rsidR="00365751"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період до </w:t>
      </w:r>
      <w:r w:rsidR="00365751"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2020 </w:t>
      </w:r>
      <w:proofErr w:type="spellStart"/>
      <w:r w:rsidR="00365751"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рок</w:t>
      </w:r>
      <w:r w:rsidR="00365751"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”</w:t>
      </w:r>
      <w:proofErr w:type="spellEnd"/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365751" w:rsidRPr="006600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751" w:rsidRPr="00321F62">
        <w:rPr>
          <w:rFonts w:ascii="Times New Roman" w:hAnsi="Times New Roman"/>
          <w:noProof/>
          <w:sz w:val="28"/>
          <w:szCs w:val="28"/>
          <w:lang w:val="uk-UA"/>
        </w:rPr>
        <w:t>затвердженої рішенням Ніжинської міської ради від 26.12.2016 року №</w:t>
      </w:r>
      <w:r w:rsidR="00365751" w:rsidRPr="00321F62">
        <w:rPr>
          <w:rFonts w:ascii="Times New Roman" w:hAnsi="Times New Roman"/>
          <w:noProof/>
          <w:color w:val="000000"/>
          <w:sz w:val="28"/>
          <w:lang w:val="uk-UA"/>
        </w:rPr>
        <w:t>8-19/2016 «</w:t>
      </w:r>
      <w:r w:rsidR="00365751" w:rsidRPr="00321F62">
        <w:rPr>
          <w:rFonts w:ascii="Times New Roman" w:hAnsi="Times New Roman"/>
          <w:noProof/>
          <w:sz w:val="28"/>
          <w:lang w:val="uk-UA"/>
        </w:rPr>
        <w:t>Про затвердження бюджетних програм місцевого значення на 2017 рік»</w:t>
      </w:r>
      <w:r w:rsidR="00365751">
        <w:rPr>
          <w:rFonts w:ascii="Times New Roman" w:hAnsi="Times New Roman"/>
          <w:noProof/>
          <w:sz w:val="28"/>
          <w:lang w:val="uk-UA"/>
        </w:rPr>
        <w:t>,</w:t>
      </w:r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61B3">
        <w:rPr>
          <w:rFonts w:ascii="Times New Roman" w:hAnsi="Times New Roman"/>
          <w:sz w:val="28"/>
          <w:szCs w:val="28"/>
          <w:lang w:val="uk-UA"/>
        </w:rPr>
        <w:t>рішенням Ніжинської міської ради Чернігівської області від 28 грудня 2018 року №42-49/2018</w:t>
      </w:r>
      <w:r w:rsidR="00D861B3" w:rsidRPr="00D861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61B3">
        <w:rPr>
          <w:rFonts w:ascii="Times New Roman" w:hAnsi="Times New Roman"/>
          <w:sz w:val="28"/>
          <w:szCs w:val="28"/>
          <w:lang w:val="uk-UA"/>
        </w:rPr>
        <w:t xml:space="preserve">«Про створення Комунального закладу ніжинський міський молодіжний центр Ніжинської міської ради Чернігівської області», </w:t>
      </w:r>
      <w:r w:rsidR="00365751"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сприяння соціалізації та самореалізації молоді, інтелектуальному, моральному, духовному розвитку, реалізації її творчого потенціалу та національно-патріотичному вихованню, популяризації здорового способу життя, працевлаштуванню та зайнятості у вільний час, забезпеченню громадянської освіти молоді, </w:t>
      </w:r>
      <w:r w:rsidR="00365751" w:rsidRPr="00650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міська рада</w:t>
      </w:r>
      <w:r w:rsidR="00365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вирішила:</w:t>
      </w:r>
    </w:p>
    <w:p w:rsidR="00B22D2F" w:rsidRDefault="00B22D2F" w:rsidP="00B7063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2D2F" w:rsidRPr="00B22D2F" w:rsidRDefault="00B22D2F" w:rsidP="00B2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22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82570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0D4B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20C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Затвердити структуру та штатну чисельність</w:t>
      </w:r>
      <w:r w:rsidRPr="00B22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74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Комунального закладу Н</w:t>
      </w:r>
      <w:r w:rsidR="00404D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іжинський міський молодіжний центр Ніжинської міської ради Чернігівської області</w:t>
      </w:r>
      <w:r w:rsidRPr="00B22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загальному фонду фінансування </w:t>
      </w:r>
      <w:r w:rsidR="00404DD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3,5</w:t>
      </w:r>
      <w:r w:rsidRPr="00B22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штатних одиниці</w:t>
      </w:r>
      <w:r w:rsidR="00365D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174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365D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Додається</w:t>
      </w:r>
      <w:r w:rsidR="008174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365D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.</w:t>
      </w:r>
    </w:p>
    <w:p w:rsidR="00B22D2F" w:rsidRDefault="00365D32" w:rsidP="00B2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B22D2F" w:rsidRPr="00E665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22D2F" w:rsidRPr="0082570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B22D2F" w:rsidRPr="00E665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22D2F" w:rsidRPr="00B352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Фінансовому управлінню міськвиконкому передбачити кошти з міського бюджету на фінансування </w:t>
      </w:r>
      <w:r w:rsidR="005A703D" w:rsidRPr="00B352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3,5</w:t>
      </w:r>
      <w:r w:rsidR="00B22D2F" w:rsidRPr="00B352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штатних одиниць</w:t>
      </w:r>
      <w:r w:rsidR="00D861B3" w:rsidRPr="00D861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61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Комунального закладу ніжинський міський молодіжний центр Ніжинської міської ради Чернігівської області </w:t>
      </w:r>
      <w:r w:rsidR="00B22D2F" w:rsidRPr="00B352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65D32" w:rsidRDefault="00365D32" w:rsidP="00B22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3. </w:t>
      </w:r>
      <w:r w:rsidR="000D4B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у справах сім’ї та молоді виконавчого комітету Ніжинської міської ради в Чернігівській області </w:t>
      </w:r>
      <w:r w:rsidR="000D4B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="000D4B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т.в.о</w:t>
      </w:r>
      <w:proofErr w:type="spellEnd"/>
      <w:r w:rsidR="000D4B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Лисенко А.В.) </w:t>
      </w:r>
      <w:r w:rsidRPr="00365D3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оприлюднення цього рішення на офіційному сайті Ніжинської міської ради</w:t>
      </w:r>
      <w:r w:rsidR="00D861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протягом 5  робочих днів з дня його прийняття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D4B89" w:rsidRPr="000D4B89" w:rsidRDefault="000D4B89" w:rsidP="00B22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      Організацію виконання даного рішення покласти на </w:t>
      </w:r>
      <w:r w:rsidRPr="000D4B89">
        <w:rPr>
          <w:rFonts w:ascii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Pr="000D4B8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0D4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B8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0D4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B8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D4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B8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D4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B8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D4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B89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0D4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B8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0D4B89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B7063E" w:rsidRPr="00B352B1" w:rsidRDefault="000D4B89" w:rsidP="00591328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7063E" w:rsidRPr="00B352B1">
        <w:rPr>
          <w:rFonts w:ascii="Times New Roman" w:hAnsi="Times New Roman"/>
          <w:sz w:val="28"/>
          <w:szCs w:val="28"/>
        </w:rPr>
        <w:t xml:space="preserve">. </w:t>
      </w:r>
      <w:r w:rsidR="00591328" w:rsidRPr="00B352B1">
        <w:rPr>
          <w:rFonts w:ascii="Times New Roman" w:hAnsi="Times New Roman"/>
          <w:sz w:val="28"/>
          <w:szCs w:val="28"/>
        </w:rPr>
        <w:t xml:space="preserve"> </w:t>
      </w:r>
      <w:r w:rsidR="005A703D" w:rsidRPr="00B352B1">
        <w:rPr>
          <w:rFonts w:ascii="Times New Roman" w:hAnsi="Times New Roman"/>
          <w:sz w:val="28"/>
          <w:szCs w:val="28"/>
        </w:rPr>
        <w:tab/>
      </w:r>
      <w:r w:rsidR="00B7063E" w:rsidRPr="00B352B1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 w:rsidR="0095394B">
        <w:rPr>
          <w:rFonts w:ascii="Times New Roman" w:hAnsi="Times New Roman"/>
          <w:sz w:val="28"/>
          <w:szCs w:val="28"/>
        </w:rPr>
        <w:t>постійну комісію</w:t>
      </w:r>
      <w:r>
        <w:rPr>
          <w:rFonts w:ascii="Times New Roman" w:hAnsi="Times New Roman"/>
          <w:sz w:val="28"/>
          <w:szCs w:val="28"/>
        </w:rPr>
        <w:t xml:space="preserve"> міської ради з питань соціально-економічного розвитку міста, підприємницької діяльності, дерегуляції, фінансів та бюджету (</w:t>
      </w:r>
      <w:proofErr w:type="spellStart"/>
      <w:r>
        <w:rPr>
          <w:rFonts w:ascii="Times New Roman" w:hAnsi="Times New Roman"/>
          <w:sz w:val="28"/>
          <w:szCs w:val="28"/>
        </w:rPr>
        <w:t>Мамедов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В.Х.), постійну комісію міської ради з питань соціального захисту, освіти, охорони здоров’я, культури, сім’ї та молоді, фізичної культури</w:t>
      </w:r>
      <w:r w:rsidR="00A5674D">
        <w:rPr>
          <w:rFonts w:ascii="Times New Roman" w:hAnsi="Times New Roman"/>
          <w:sz w:val="28"/>
          <w:szCs w:val="28"/>
        </w:rPr>
        <w:t xml:space="preserve"> і спорту ( Король В.С.</w:t>
      </w:r>
      <w:r>
        <w:rPr>
          <w:rFonts w:ascii="Times New Roman" w:hAnsi="Times New Roman"/>
          <w:sz w:val="28"/>
          <w:szCs w:val="28"/>
        </w:rPr>
        <w:t>)</w:t>
      </w:r>
      <w:r w:rsidR="00B7063E" w:rsidRPr="00B352B1">
        <w:rPr>
          <w:rFonts w:ascii="Times New Roman" w:hAnsi="Times New Roman"/>
          <w:sz w:val="28"/>
          <w:szCs w:val="28"/>
        </w:rPr>
        <w:t>.</w:t>
      </w:r>
    </w:p>
    <w:p w:rsidR="00B7063E" w:rsidRPr="000D4B89" w:rsidRDefault="00B7063E" w:rsidP="00B7063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B7063E" w:rsidRPr="000D4B89" w:rsidRDefault="00B7063E" w:rsidP="00B7063E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B195D" w:rsidRDefault="008B195D" w:rsidP="00B706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7063E" w:rsidRDefault="00B7063E" w:rsidP="00B706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52B1"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 xml:space="preserve">Міський 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en-US"/>
        </w:rPr>
        <w:t>голова                                                                                А.</w:t>
      </w:r>
      <w:r w:rsidRPr="005540C3">
        <w:rPr>
          <w:rFonts w:ascii="Times New Roman" w:eastAsia="Andale Sans UI" w:hAnsi="Times New Roman"/>
          <w:b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Andale Sans UI" w:hAnsi="Times New Roman"/>
          <w:b/>
          <w:kern w:val="2"/>
          <w:sz w:val="28"/>
          <w:szCs w:val="28"/>
          <w:lang w:eastAsia="en-US"/>
        </w:rPr>
        <w:t>ЛІННИК</w:t>
      </w:r>
    </w:p>
    <w:p w:rsidR="00B7063E" w:rsidRDefault="00B7063E" w:rsidP="00B7063E">
      <w:pPr>
        <w:tabs>
          <w:tab w:val="left" w:pos="720"/>
          <w:tab w:val="left" w:pos="69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63E" w:rsidRDefault="00B7063E" w:rsidP="00B7063E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63E" w:rsidRDefault="00B7063E" w:rsidP="00B7063E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B83" w:rsidRDefault="00744B83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817431" w:rsidRDefault="00817431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AA0E59" w:rsidRDefault="00AA0E59">
      <w:pPr>
        <w:rPr>
          <w:lang w:val="uk-UA"/>
        </w:rPr>
      </w:pPr>
    </w:p>
    <w:p w:rsidR="00387F4C" w:rsidRDefault="00387F4C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A655D5" w:rsidRDefault="00A655D5" w:rsidP="002B49BB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</w:t>
      </w:r>
      <w:r w:rsidRPr="00D96014">
        <w:rPr>
          <w:rFonts w:ascii="Times New Roman" w:hAnsi="Times New Roman"/>
          <w:b/>
          <w:kern w:val="3"/>
          <w:sz w:val="26"/>
          <w:szCs w:val="26"/>
          <w:lang w:val="uk-UA" w:eastAsia="zh-CN"/>
        </w:rPr>
        <w:t>ЗАТВЕРДЖЕНО</w:t>
      </w: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6"/>
          <w:szCs w:val="26"/>
          <w:lang w:val="uk-UA" w:eastAsia="zh-CN"/>
        </w:rPr>
      </w:pP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                                                           </w:t>
      </w:r>
      <w:r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  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Рішення Ніжинської міської ради         </w:t>
      </w: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6"/>
          <w:szCs w:val="26"/>
          <w:lang w:val="uk-UA" w:eastAsia="zh-CN"/>
        </w:rPr>
      </w:pP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                                           </w:t>
      </w:r>
      <w:r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                 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Чернігівської області VII скликання</w:t>
      </w: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6"/>
          <w:szCs w:val="26"/>
          <w:lang w:val="uk-UA" w:eastAsia="zh-CN"/>
        </w:rPr>
      </w:pP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                                                   </w:t>
      </w:r>
      <w:r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          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від  «__» </w:t>
      </w:r>
      <w:r w:rsidRPr="00FB5C14">
        <w:rPr>
          <w:rFonts w:ascii="Times New Roman" w:hAnsi="Times New Roman"/>
          <w:kern w:val="3"/>
          <w:sz w:val="26"/>
          <w:szCs w:val="26"/>
          <w:lang w:eastAsia="zh-CN"/>
        </w:rPr>
        <w:t xml:space="preserve">             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201</w:t>
      </w:r>
      <w:r w:rsidRPr="00FB5C14">
        <w:rPr>
          <w:rFonts w:ascii="Times New Roman" w:hAnsi="Times New Roman"/>
          <w:kern w:val="3"/>
          <w:sz w:val="26"/>
          <w:szCs w:val="26"/>
          <w:lang w:eastAsia="zh-CN"/>
        </w:rPr>
        <w:t>9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р. № _____/201</w:t>
      </w:r>
      <w:r w:rsidRPr="00FB5C14">
        <w:rPr>
          <w:rFonts w:ascii="Times New Roman" w:hAnsi="Times New Roman"/>
          <w:kern w:val="3"/>
          <w:sz w:val="26"/>
          <w:szCs w:val="26"/>
          <w:lang w:eastAsia="zh-CN"/>
        </w:rPr>
        <w:t>9</w:t>
      </w:r>
      <w:r w:rsidRPr="00D96014">
        <w:rPr>
          <w:rFonts w:ascii="Times New Roman" w:hAnsi="Times New Roman"/>
          <w:kern w:val="3"/>
          <w:sz w:val="26"/>
          <w:szCs w:val="26"/>
          <w:lang w:val="uk-UA" w:eastAsia="zh-CN"/>
        </w:rPr>
        <w:t xml:space="preserve"> р.</w:t>
      </w:r>
    </w:p>
    <w:p w:rsidR="00A655D5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4E590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4E590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4E590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4E590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4E590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4E590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4E590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4E5909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4E5909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Додаток 1</w:t>
      </w:r>
    </w:p>
    <w:p w:rsidR="004E5909" w:rsidRDefault="004E5909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D0679E" w:rsidRPr="00D96014" w:rsidRDefault="00D0679E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5A0DCE" w:rsidRDefault="005A0DCE" w:rsidP="001A4436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</w:p>
    <w:p w:rsidR="00586BEA" w:rsidRDefault="00586BEA" w:rsidP="001A4436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</w:p>
    <w:p w:rsidR="00A655D5" w:rsidRPr="00FB5C14" w:rsidRDefault="001A4436" w:rsidP="001A4436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Структура та ш</w:t>
      </w:r>
      <w:r w:rsidR="00A655D5" w:rsidRPr="00D96014"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татн</w:t>
      </w:r>
      <w:r w:rsidR="00A655D5" w:rsidRPr="00A655D5"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а чисельн</w:t>
      </w:r>
      <w:r w:rsidR="00A655D5"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і</w:t>
      </w:r>
      <w:r w:rsidR="00A655D5" w:rsidRPr="00A655D5"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сть</w:t>
      </w:r>
    </w:p>
    <w:p w:rsidR="00A655D5" w:rsidRPr="00D96014" w:rsidRDefault="00A655D5" w:rsidP="00A655D5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Комунального закладу Ніжинський міський молодіжний центр 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>Ніжинської міської ради Чернігівської області</w:t>
      </w: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Директор  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>- 1,0 од.</w:t>
      </w: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>Заступник директора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  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                - 1,0 од.</w:t>
      </w: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Бухгалтер                  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- 0,5 од.</w:t>
      </w: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>Молодіжний працівник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- 1,0 од.</w:t>
      </w: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A655D5" w:rsidRPr="00D96014" w:rsidRDefault="00A655D5" w:rsidP="00A655D5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Всього       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-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>3,5</w:t>
      </w:r>
      <w:r w:rsidRPr="00D96014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од.</w:t>
      </w:r>
    </w:p>
    <w:p w:rsidR="00A655D5" w:rsidRDefault="00A655D5" w:rsidP="002B49BB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2B49BB" w:rsidRDefault="002B49BB">
      <w:pPr>
        <w:rPr>
          <w:lang w:val="uk-UA"/>
        </w:rPr>
      </w:pPr>
    </w:p>
    <w:p w:rsidR="002B49BB" w:rsidRDefault="002B49BB">
      <w:pPr>
        <w:rPr>
          <w:lang w:val="uk-UA"/>
        </w:rPr>
      </w:pPr>
    </w:p>
    <w:p w:rsidR="006C071B" w:rsidRDefault="006C071B">
      <w:pPr>
        <w:rPr>
          <w:lang w:val="uk-UA"/>
        </w:rPr>
      </w:pPr>
    </w:p>
    <w:p w:rsidR="006C071B" w:rsidRDefault="006C071B">
      <w:pPr>
        <w:rPr>
          <w:lang w:val="uk-UA"/>
        </w:rPr>
      </w:pPr>
    </w:p>
    <w:p w:rsidR="006C071B" w:rsidRDefault="006C071B">
      <w:pPr>
        <w:rPr>
          <w:lang w:val="uk-UA"/>
        </w:rPr>
      </w:pPr>
    </w:p>
    <w:p w:rsidR="006C071B" w:rsidRDefault="006C071B">
      <w:pPr>
        <w:rPr>
          <w:lang w:val="uk-UA"/>
        </w:rPr>
      </w:pPr>
    </w:p>
    <w:p w:rsidR="006C071B" w:rsidRDefault="006C071B">
      <w:pPr>
        <w:rPr>
          <w:lang w:val="uk-UA"/>
        </w:rPr>
      </w:pPr>
    </w:p>
    <w:p w:rsidR="006C071B" w:rsidRDefault="006C071B">
      <w:pPr>
        <w:rPr>
          <w:lang w:val="uk-UA"/>
        </w:rPr>
      </w:pPr>
    </w:p>
    <w:p w:rsidR="006C071B" w:rsidRDefault="006C071B">
      <w:pPr>
        <w:rPr>
          <w:lang w:val="uk-UA"/>
        </w:rPr>
      </w:pPr>
    </w:p>
    <w:p w:rsidR="006C071B" w:rsidRDefault="006C071B">
      <w:pPr>
        <w:rPr>
          <w:lang w:val="uk-UA"/>
        </w:rPr>
      </w:pPr>
    </w:p>
    <w:p w:rsidR="006C071B" w:rsidRDefault="006C071B">
      <w:pPr>
        <w:rPr>
          <w:lang w:val="uk-UA"/>
        </w:rPr>
      </w:pPr>
    </w:p>
    <w:p w:rsidR="00014697" w:rsidRPr="00EF5341" w:rsidRDefault="006C071B" w:rsidP="00014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8C5E96">
        <w:rPr>
          <w:rFonts w:ascii="Times New Roman" w:hAnsi="Times New Roman"/>
          <w:b/>
          <w:bCs/>
          <w:sz w:val="26"/>
          <w:szCs w:val="26"/>
          <w:lang w:val="uk-UA"/>
        </w:rPr>
        <w:t xml:space="preserve">ПОЯСНЮВАЛЬНА ЗАПИСКА                                                                                                           </w:t>
      </w:r>
      <w:r w:rsidRPr="008C5E96">
        <w:rPr>
          <w:rStyle w:val="rvts7"/>
          <w:rFonts w:ascii="Times New Roman" w:hAnsi="Times New Roman"/>
          <w:b/>
          <w:sz w:val="26"/>
          <w:szCs w:val="26"/>
          <w:lang w:val="uk-UA"/>
        </w:rPr>
        <w:t>до проекту рішення Ніжинської міської ради                                                                   «</w:t>
      </w:r>
      <w:r w:rsidR="00014697"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Про </w:t>
      </w:r>
      <w:proofErr w:type="spellStart"/>
      <w:r w:rsidR="00014697"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затвердження</w:t>
      </w:r>
      <w:proofErr w:type="spellEnd"/>
      <w:r w:rsidR="00014697"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0146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стуктури</w:t>
      </w:r>
      <w:proofErr w:type="spellEnd"/>
      <w:r w:rsidR="000146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та штатної чисельності</w:t>
      </w:r>
    </w:p>
    <w:p w:rsidR="00014697" w:rsidRPr="00B7063E" w:rsidRDefault="00014697" w:rsidP="00014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Комунального закладу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Ніжинський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міськ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ий</w:t>
      </w:r>
      <w:proofErr w:type="spellEnd"/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молодіжн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центр</w:t>
      </w:r>
    </w:p>
    <w:p w:rsidR="006C071B" w:rsidRPr="00014697" w:rsidRDefault="00014697" w:rsidP="00014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Ніжинської міської ради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B706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Чернігівської області</w:t>
      </w:r>
      <w:r w:rsidR="006C071B" w:rsidRPr="008C5E96">
        <w:rPr>
          <w:rStyle w:val="rvts7"/>
          <w:rFonts w:ascii="Times New Roman" w:hAnsi="Times New Roman"/>
          <w:b/>
          <w:sz w:val="26"/>
          <w:szCs w:val="26"/>
          <w:lang w:val="uk-UA"/>
        </w:rPr>
        <w:t>»</w:t>
      </w:r>
    </w:p>
    <w:p w:rsidR="006C071B" w:rsidRPr="00014697" w:rsidRDefault="006C071B" w:rsidP="006C071B">
      <w:pPr>
        <w:tabs>
          <w:tab w:val="left" w:pos="-3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014697">
        <w:rPr>
          <w:rFonts w:ascii="Times New Roman" w:hAnsi="Times New Roman"/>
          <w:b/>
          <w:sz w:val="28"/>
          <w:szCs w:val="28"/>
          <w:lang w:val="uk-UA"/>
        </w:rPr>
        <w:t>1. Обґрунтування необхідності прийняття акта.</w:t>
      </w:r>
    </w:p>
    <w:p w:rsidR="00DB58FD" w:rsidRPr="00BC4B48" w:rsidRDefault="006C071B" w:rsidP="006C071B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E15BE2">
        <w:rPr>
          <w:rFonts w:ascii="Times New Roman" w:hAnsi="Times New Roman"/>
          <w:color w:val="FF0000"/>
          <w:sz w:val="26"/>
          <w:szCs w:val="26"/>
          <w:lang w:val="uk-UA"/>
        </w:rPr>
        <w:t xml:space="preserve">        </w:t>
      </w:r>
      <w:r w:rsidRPr="001E6DB6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Метою прийняття рішення</w:t>
      </w:r>
      <w:r w:rsidR="001E6DB6" w:rsidRPr="001E6DB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є</w:t>
      </w:r>
      <w:r w:rsidRPr="00E15BE2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BC4B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забезпечення можливості реєстрації та подальшого функціонування </w:t>
      </w:r>
      <w:proofErr w:type="spellStart"/>
      <w:r w:rsidR="00BC4B48">
        <w:rPr>
          <w:rFonts w:ascii="Times New Roman" w:hAnsi="Times New Roman"/>
          <w:color w:val="000000" w:themeColor="text1"/>
          <w:sz w:val="28"/>
          <w:szCs w:val="28"/>
          <w:lang w:val="uk-UA"/>
        </w:rPr>
        <w:t>КЗ</w:t>
      </w:r>
      <w:proofErr w:type="spellEnd"/>
      <w:r w:rsidR="00BC4B4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Ніжинський міський молодіжний центр Ніжинської міської ради в Чернігівській обл.</w:t>
      </w:r>
    </w:p>
    <w:p w:rsidR="006C071B" w:rsidRPr="005540C3" w:rsidRDefault="006C071B" w:rsidP="006C071B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540C3">
        <w:rPr>
          <w:color w:val="000000" w:themeColor="text1"/>
          <w:sz w:val="28"/>
          <w:szCs w:val="28"/>
          <w:lang w:val="uk-UA"/>
        </w:rPr>
        <w:t xml:space="preserve">          </w:t>
      </w:r>
      <w:r w:rsidRPr="005540C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2. Загальна характеристика і основні положення проекту. </w:t>
      </w:r>
    </w:p>
    <w:p w:rsidR="00A5674D" w:rsidRDefault="00D861B3" w:rsidP="00A5674D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7063E">
        <w:rPr>
          <w:rFonts w:ascii="Times New Roman" w:hAnsi="Times New Roman"/>
          <w:sz w:val="28"/>
          <w:szCs w:val="24"/>
          <w:lang w:val="uk-UA"/>
        </w:rPr>
        <w:t xml:space="preserve">Відповідно до статей </w:t>
      </w:r>
      <w:r>
        <w:rPr>
          <w:rFonts w:ascii="Times New Roman" w:hAnsi="Times New Roman"/>
          <w:sz w:val="28"/>
          <w:szCs w:val="24"/>
          <w:lang w:val="uk-UA"/>
        </w:rPr>
        <w:t>25, 26,</w:t>
      </w:r>
      <w:r w:rsidRPr="00B7063E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42, </w:t>
      </w:r>
      <w:r w:rsidRPr="00B7063E">
        <w:rPr>
          <w:rFonts w:ascii="Times New Roman" w:hAnsi="Times New Roman"/>
          <w:sz w:val="28"/>
          <w:szCs w:val="28"/>
          <w:lang w:val="uk-UA"/>
        </w:rPr>
        <w:t xml:space="preserve">59, 73 </w:t>
      </w:r>
      <w:r w:rsidRPr="00B7063E">
        <w:rPr>
          <w:rFonts w:ascii="Times New Roman" w:hAnsi="Times New Roman"/>
          <w:sz w:val="28"/>
          <w:szCs w:val="24"/>
          <w:lang w:val="uk-UA"/>
        </w:rPr>
        <w:t>Закону України «Про місцеве самоврядування в Україні»</w:t>
      </w:r>
      <w:r w:rsidRPr="00B7063E">
        <w:rPr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0DD6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proofErr w:type="spellStart"/>
      <w:r w:rsidRPr="00650DD6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соціальному становленню та розвитку молоді в </w:t>
      </w:r>
      <w:proofErr w:type="spellStart"/>
      <w:r w:rsidRPr="00650DD6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0DD6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зайнятість </w:t>
      </w:r>
      <w:proofErr w:type="spellStart"/>
      <w:r w:rsidRPr="00650DD6">
        <w:rPr>
          <w:rFonts w:ascii="Times New Roman" w:hAnsi="Times New Roman" w:cs="Times New Roman"/>
          <w:sz w:val="28"/>
          <w:szCs w:val="28"/>
          <w:lang w:val="uk-UA"/>
        </w:rPr>
        <w:t>населення”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Декларації Верховної Ради України від 15.12.1992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2859-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XII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“Про</w:t>
      </w:r>
      <w:proofErr w:type="spellEnd"/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загальні засади державної молодіжної політики в Україні ”,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21 листопада 2015 року № 1-2/2015 (зі змінами), 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Програми підтримки та розвитку молоді </w:t>
      </w:r>
      <w:proofErr w:type="spellStart"/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“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Молодь</w:t>
      </w:r>
      <w:proofErr w:type="spellEnd"/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Ніжина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період до 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2020 </w:t>
      </w:r>
      <w:proofErr w:type="spellStart"/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рок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”</w:t>
      </w:r>
      <w:proofErr w:type="spellEnd"/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6600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21F62">
        <w:rPr>
          <w:rFonts w:ascii="Times New Roman" w:hAnsi="Times New Roman"/>
          <w:noProof/>
          <w:sz w:val="28"/>
          <w:szCs w:val="28"/>
          <w:lang w:val="uk-UA"/>
        </w:rPr>
        <w:t>затвердженої рішенням Ніжинської міської ради від 26.12.2016 року №</w:t>
      </w:r>
      <w:r w:rsidRPr="00321F62">
        <w:rPr>
          <w:rFonts w:ascii="Times New Roman" w:hAnsi="Times New Roman"/>
          <w:noProof/>
          <w:color w:val="000000"/>
          <w:sz w:val="28"/>
          <w:lang w:val="uk-UA"/>
        </w:rPr>
        <w:t>8-19/2016 «</w:t>
      </w:r>
      <w:r w:rsidRPr="00321F62">
        <w:rPr>
          <w:rFonts w:ascii="Times New Roman" w:hAnsi="Times New Roman"/>
          <w:noProof/>
          <w:sz w:val="28"/>
          <w:lang w:val="uk-UA"/>
        </w:rPr>
        <w:t>Про затвердження бюджетних програм місцевого значення на 2017 рік»</w:t>
      </w:r>
      <w:r>
        <w:rPr>
          <w:rFonts w:ascii="Times New Roman" w:hAnsi="Times New Roman"/>
          <w:noProof/>
          <w:sz w:val="28"/>
          <w:lang w:val="uk-UA"/>
        </w:rPr>
        <w:t>,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рішенням Ніжинської міської ради Чернігівської області від 28 грудня 2018 року №42-49/2018</w:t>
      </w:r>
      <w:r w:rsidRPr="00D861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створення Комунального закладу ніжинський міський молодіжний центр Ніжинської міської ради Чернігівської області»</w:t>
      </w:r>
      <w:r>
        <w:rPr>
          <w:rFonts w:ascii="Times New Roman" w:hAnsi="Times New Roman"/>
          <w:sz w:val="28"/>
          <w:szCs w:val="24"/>
          <w:lang w:val="uk-UA"/>
        </w:rPr>
        <w:t>.</w:t>
      </w:r>
    </w:p>
    <w:p w:rsidR="006C071B" w:rsidRPr="00A91520" w:rsidRDefault="006C071B" w:rsidP="006C071B">
      <w:pPr>
        <w:spacing w:after="0" w:line="240" w:lineRule="auto"/>
        <w:ind w:firstLine="54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915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Проект складається </w:t>
      </w:r>
      <w:r w:rsidR="00A91520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A91520">
        <w:rPr>
          <w:rFonts w:ascii="Times New Roman" w:hAnsi="Times New Roman"/>
          <w:color w:val="000000" w:themeColor="text1"/>
          <w:sz w:val="28"/>
          <w:szCs w:val="28"/>
          <w:lang w:val="uk-UA"/>
        </w:rPr>
        <w:t>з законодавчого обґрунтування та</w:t>
      </w:r>
      <w:r w:rsidR="00A5674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5</w:t>
      </w:r>
      <w:r w:rsidRPr="00A915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розділів</w:t>
      </w:r>
      <w:r w:rsidR="00A91520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6032DB" w:rsidRPr="006032DB" w:rsidRDefault="006C071B" w:rsidP="006032DB">
      <w:pPr>
        <w:pStyle w:val="rvps71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6032DB">
        <w:rPr>
          <w:color w:val="000000" w:themeColor="text1"/>
          <w:sz w:val="28"/>
          <w:szCs w:val="28"/>
          <w:u w:val="single"/>
          <w:lang w:val="uk-UA"/>
        </w:rPr>
        <w:t xml:space="preserve">Розділ </w:t>
      </w:r>
      <w:r w:rsidR="006032DB" w:rsidRPr="006032DB">
        <w:rPr>
          <w:color w:val="000000" w:themeColor="text1"/>
          <w:sz w:val="28"/>
          <w:szCs w:val="28"/>
          <w:u w:val="single"/>
          <w:lang w:val="uk-UA"/>
        </w:rPr>
        <w:t>1</w:t>
      </w:r>
      <w:r w:rsidRPr="006032DB">
        <w:rPr>
          <w:color w:val="000000" w:themeColor="text1"/>
          <w:sz w:val="28"/>
          <w:szCs w:val="28"/>
          <w:lang w:val="uk-UA"/>
        </w:rPr>
        <w:t xml:space="preserve">.  Дозволяє затвердити </w:t>
      </w:r>
      <w:r w:rsidR="006032DB" w:rsidRPr="006032DB">
        <w:rPr>
          <w:color w:val="000000" w:themeColor="text1"/>
          <w:sz w:val="28"/>
          <w:szCs w:val="28"/>
          <w:lang w:val="uk-UA"/>
        </w:rPr>
        <w:t>структуру та штатну чисельність</w:t>
      </w:r>
      <w:r w:rsidRPr="006032DB">
        <w:rPr>
          <w:color w:val="000000" w:themeColor="text1"/>
          <w:sz w:val="28"/>
          <w:szCs w:val="28"/>
          <w:lang w:val="uk-UA"/>
        </w:rPr>
        <w:t xml:space="preserve"> </w:t>
      </w:r>
      <w:r w:rsidR="006032DB" w:rsidRPr="006032DB">
        <w:rPr>
          <w:color w:val="000000" w:themeColor="text1"/>
          <w:sz w:val="28"/>
          <w:szCs w:val="28"/>
          <w:lang w:val="uk-UA"/>
        </w:rPr>
        <w:t xml:space="preserve">Комунального </w:t>
      </w:r>
      <w:r w:rsidRPr="006032DB">
        <w:rPr>
          <w:color w:val="000000" w:themeColor="text1"/>
          <w:sz w:val="28"/>
          <w:szCs w:val="28"/>
          <w:lang w:val="uk-UA"/>
        </w:rPr>
        <w:t>закладу</w:t>
      </w:r>
      <w:r w:rsidR="006032DB" w:rsidRPr="006032DB">
        <w:rPr>
          <w:color w:val="000000" w:themeColor="text1"/>
          <w:sz w:val="28"/>
          <w:szCs w:val="28"/>
          <w:lang w:val="uk-UA"/>
        </w:rPr>
        <w:t xml:space="preserve"> Ніжинський міський</w:t>
      </w:r>
      <w:r w:rsidRPr="006032DB">
        <w:rPr>
          <w:color w:val="000000" w:themeColor="text1"/>
          <w:sz w:val="28"/>
          <w:szCs w:val="28"/>
          <w:lang w:val="uk-UA"/>
        </w:rPr>
        <w:t>, відповідно до діючого законодавства України.</w:t>
      </w:r>
    </w:p>
    <w:p w:rsidR="00A5674D" w:rsidRDefault="006C071B" w:rsidP="006032DB">
      <w:pPr>
        <w:pStyle w:val="rvps71"/>
        <w:shd w:val="clear" w:color="auto" w:fill="FFFFFF"/>
        <w:spacing w:before="0" w:beforeAutospacing="0" w:after="0" w:afterAutospacing="0"/>
        <w:ind w:firstLine="360"/>
        <w:jc w:val="both"/>
        <w:rPr>
          <w:rStyle w:val="rvts7"/>
          <w:color w:val="000000" w:themeColor="text1"/>
          <w:sz w:val="28"/>
          <w:szCs w:val="28"/>
          <w:u w:val="single"/>
          <w:lang w:val="uk-UA"/>
        </w:rPr>
      </w:pPr>
      <w:r w:rsidRPr="006032DB">
        <w:rPr>
          <w:color w:val="000000" w:themeColor="text1"/>
          <w:sz w:val="28"/>
          <w:szCs w:val="28"/>
          <w:u w:val="single"/>
          <w:lang w:val="uk-UA"/>
        </w:rPr>
        <w:t xml:space="preserve">Розділ </w:t>
      </w:r>
      <w:r w:rsidR="00A5674D">
        <w:rPr>
          <w:color w:val="000000" w:themeColor="text1"/>
          <w:sz w:val="28"/>
          <w:szCs w:val="28"/>
          <w:u w:val="single"/>
          <w:lang w:val="uk-UA"/>
        </w:rPr>
        <w:t>2</w:t>
      </w:r>
      <w:r w:rsidR="006032DB">
        <w:rPr>
          <w:color w:val="000000" w:themeColor="text1"/>
          <w:sz w:val="28"/>
          <w:szCs w:val="28"/>
          <w:lang w:val="uk-UA"/>
        </w:rPr>
        <w:t xml:space="preserve">. </w:t>
      </w:r>
      <w:r w:rsidRPr="006032DB">
        <w:rPr>
          <w:color w:val="000000" w:themeColor="text1"/>
          <w:sz w:val="28"/>
          <w:szCs w:val="28"/>
          <w:lang w:val="uk-UA"/>
        </w:rPr>
        <w:t xml:space="preserve">Доручає Фінансовому управлінню Ніжинської міської ради Чернігівської області передбачати фінансування видатків на утримання </w:t>
      </w:r>
      <w:r w:rsidR="00A91520" w:rsidRPr="006032DB">
        <w:rPr>
          <w:color w:val="000000" w:themeColor="text1"/>
          <w:sz w:val="28"/>
          <w:szCs w:val="28"/>
          <w:lang w:val="uk-UA"/>
        </w:rPr>
        <w:t xml:space="preserve">3,5 штатних одиниці </w:t>
      </w:r>
      <w:r w:rsidRPr="006032DB">
        <w:rPr>
          <w:color w:val="000000" w:themeColor="text1"/>
          <w:sz w:val="28"/>
          <w:szCs w:val="28"/>
          <w:lang w:val="uk-UA"/>
        </w:rPr>
        <w:t>комунально</w:t>
      </w:r>
      <w:r w:rsidR="00A91520" w:rsidRPr="006032DB">
        <w:rPr>
          <w:color w:val="000000" w:themeColor="text1"/>
          <w:sz w:val="28"/>
          <w:szCs w:val="28"/>
          <w:lang w:val="uk-UA"/>
        </w:rPr>
        <w:t xml:space="preserve">го закладу </w:t>
      </w:r>
      <w:r w:rsidRPr="006032DB">
        <w:rPr>
          <w:color w:val="000000" w:themeColor="text1"/>
          <w:sz w:val="28"/>
          <w:szCs w:val="28"/>
          <w:lang w:val="uk-UA"/>
        </w:rPr>
        <w:t>з міського бюджету.</w:t>
      </w:r>
    </w:p>
    <w:p w:rsidR="006C071B" w:rsidRPr="006032DB" w:rsidRDefault="00A5674D" w:rsidP="006032DB">
      <w:pPr>
        <w:pStyle w:val="rvps71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6032DB">
        <w:rPr>
          <w:rStyle w:val="rvts7"/>
          <w:color w:val="000000" w:themeColor="text1"/>
          <w:sz w:val="28"/>
          <w:szCs w:val="28"/>
          <w:u w:val="single"/>
          <w:lang w:val="uk-UA"/>
        </w:rPr>
        <w:t xml:space="preserve">Розділ </w:t>
      </w:r>
      <w:r>
        <w:rPr>
          <w:rStyle w:val="rvts7"/>
          <w:color w:val="000000" w:themeColor="text1"/>
          <w:sz w:val="28"/>
          <w:szCs w:val="28"/>
          <w:u w:val="single"/>
          <w:lang w:val="uk-UA"/>
        </w:rPr>
        <w:t>3</w:t>
      </w:r>
      <w:r w:rsidRPr="00A5674D">
        <w:rPr>
          <w:rStyle w:val="rvts7"/>
          <w:color w:val="000000" w:themeColor="text1"/>
          <w:sz w:val="28"/>
          <w:szCs w:val="28"/>
          <w:lang w:val="uk-UA"/>
        </w:rPr>
        <w:t>.</w:t>
      </w:r>
      <w:r>
        <w:rPr>
          <w:rStyle w:val="rvts7"/>
          <w:color w:val="000000" w:themeColor="text1"/>
          <w:sz w:val="28"/>
          <w:szCs w:val="28"/>
          <w:lang w:val="uk-UA"/>
        </w:rPr>
        <w:t xml:space="preserve">  </w:t>
      </w:r>
      <w:r w:rsidRPr="006032DB">
        <w:rPr>
          <w:rStyle w:val="rvts7"/>
          <w:color w:val="000000" w:themeColor="text1"/>
          <w:sz w:val="28"/>
          <w:szCs w:val="28"/>
          <w:lang w:val="uk-UA"/>
        </w:rPr>
        <w:t xml:space="preserve"> Визначає організацію роботи по виконанню рішення.</w:t>
      </w:r>
    </w:p>
    <w:p w:rsidR="006032DB" w:rsidRPr="006032DB" w:rsidRDefault="006C071B" w:rsidP="006C071B">
      <w:pPr>
        <w:pStyle w:val="a6"/>
        <w:tabs>
          <w:tab w:val="left" w:pos="540"/>
        </w:tabs>
        <w:spacing w:before="0" w:beforeAutospacing="0" w:after="0" w:afterAutospacing="0"/>
        <w:ind w:firstLine="360"/>
        <w:jc w:val="both"/>
        <w:rPr>
          <w:rStyle w:val="rvts7"/>
          <w:color w:val="000000" w:themeColor="text1"/>
          <w:sz w:val="28"/>
          <w:szCs w:val="28"/>
          <w:lang w:val="uk-UA"/>
        </w:rPr>
      </w:pPr>
      <w:r w:rsidRPr="006032DB">
        <w:rPr>
          <w:color w:val="000000" w:themeColor="text1"/>
          <w:sz w:val="28"/>
          <w:szCs w:val="28"/>
          <w:u w:val="single"/>
          <w:lang w:val="uk-UA"/>
        </w:rPr>
        <w:t xml:space="preserve">Розділ  </w:t>
      </w:r>
      <w:r w:rsidR="00A91520" w:rsidRPr="006032DB">
        <w:rPr>
          <w:color w:val="000000" w:themeColor="text1"/>
          <w:sz w:val="28"/>
          <w:szCs w:val="28"/>
          <w:u w:val="single"/>
          <w:lang w:val="uk-UA"/>
        </w:rPr>
        <w:t>4</w:t>
      </w:r>
      <w:r w:rsidRPr="006032DB">
        <w:rPr>
          <w:color w:val="000000" w:themeColor="text1"/>
          <w:sz w:val="28"/>
          <w:szCs w:val="28"/>
          <w:lang w:val="uk-UA"/>
        </w:rPr>
        <w:t xml:space="preserve">.   </w:t>
      </w:r>
      <w:r w:rsidRPr="006032DB">
        <w:rPr>
          <w:rStyle w:val="rvts7"/>
          <w:color w:val="000000" w:themeColor="text1"/>
          <w:sz w:val="28"/>
          <w:szCs w:val="28"/>
          <w:lang w:val="uk-UA"/>
        </w:rPr>
        <w:t xml:space="preserve">Визначає термін оприлюднення даного рішення на офіційному сайті Ніжинської міської ради. </w:t>
      </w:r>
    </w:p>
    <w:p w:rsidR="006C071B" w:rsidRPr="006032DB" w:rsidRDefault="006C071B" w:rsidP="006C071B">
      <w:pPr>
        <w:pStyle w:val="a6"/>
        <w:tabs>
          <w:tab w:val="left" w:pos="540"/>
        </w:tabs>
        <w:spacing w:before="0" w:beforeAutospacing="0" w:after="0" w:afterAutospacing="0"/>
        <w:ind w:firstLine="360"/>
        <w:jc w:val="both"/>
        <w:rPr>
          <w:rStyle w:val="rvts7"/>
          <w:rFonts w:eastAsia="Times New Roman"/>
          <w:color w:val="000000" w:themeColor="text1"/>
          <w:sz w:val="28"/>
          <w:szCs w:val="28"/>
        </w:rPr>
      </w:pPr>
      <w:r w:rsidRPr="006032DB">
        <w:rPr>
          <w:rStyle w:val="rvts7"/>
          <w:rFonts w:eastAsia="Times New Roman"/>
          <w:color w:val="000000" w:themeColor="text1"/>
          <w:sz w:val="28"/>
          <w:szCs w:val="28"/>
          <w:u w:val="single"/>
          <w:lang w:val="uk-UA"/>
        </w:rPr>
        <w:t xml:space="preserve">Розділ </w:t>
      </w:r>
      <w:r w:rsidR="006032DB" w:rsidRPr="006032DB">
        <w:rPr>
          <w:rStyle w:val="rvts7"/>
          <w:rFonts w:eastAsia="Times New Roman"/>
          <w:color w:val="000000" w:themeColor="text1"/>
          <w:sz w:val="28"/>
          <w:szCs w:val="28"/>
          <w:u w:val="single"/>
          <w:lang w:val="uk-UA"/>
        </w:rPr>
        <w:t>5</w:t>
      </w:r>
      <w:r w:rsidRPr="006032DB">
        <w:rPr>
          <w:rStyle w:val="rvts7"/>
          <w:rFonts w:eastAsia="Times New Roman"/>
          <w:color w:val="000000" w:themeColor="text1"/>
          <w:sz w:val="28"/>
          <w:szCs w:val="28"/>
          <w:lang w:val="uk-UA"/>
        </w:rPr>
        <w:t xml:space="preserve">. </w:t>
      </w:r>
      <w:r w:rsidR="006032DB">
        <w:rPr>
          <w:rStyle w:val="rvts7"/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Pr="006032DB">
        <w:rPr>
          <w:rStyle w:val="rvts7"/>
          <w:rFonts w:eastAsia="Times New Roman"/>
          <w:color w:val="000000" w:themeColor="text1"/>
          <w:sz w:val="28"/>
          <w:szCs w:val="28"/>
          <w:lang w:val="uk-UA"/>
        </w:rPr>
        <w:t xml:space="preserve">Визначає на кого покладено контроль за виконання рішення. </w:t>
      </w:r>
    </w:p>
    <w:p w:rsidR="003530F9" w:rsidRDefault="003530F9" w:rsidP="003530F9">
      <w:pPr>
        <w:pStyle w:val="4"/>
        <w:tabs>
          <w:tab w:val="num" w:pos="142"/>
          <w:tab w:val="left" w:pos="5245"/>
        </w:tabs>
        <w:ind w:firstLine="284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3. Стан нормативно-правової бази у даній сфері правового регулювання.</w:t>
      </w:r>
    </w:p>
    <w:p w:rsidR="00A5674D" w:rsidRPr="00D861B3" w:rsidRDefault="00D861B3" w:rsidP="00D861B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7063E">
        <w:rPr>
          <w:rFonts w:ascii="Times New Roman" w:hAnsi="Times New Roman"/>
          <w:sz w:val="28"/>
          <w:szCs w:val="24"/>
          <w:lang w:val="uk-UA"/>
        </w:rPr>
        <w:t xml:space="preserve">Відповідно до статей </w:t>
      </w:r>
      <w:r>
        <w:rPr>
          <w:rFonts w:ascii="Times New Roman" w:hAnsi="Times New Roman"/>
          <w:sz w:val="28"/>
          <w:szCs w:val="24"/>
          <w:lang w:val="uk-UA"/>
        </w:rPr>
        <w:t>25, 26,</w:t>
      </w:r>
      <w:r w:rsidRPr="00B7063E">
        <w:rPr>
          <w:rFonts w:ascii="Times New Roman" w:hAnsi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42, </w:t>
      </w:r>
      <w:r w:rsidRPr="00B7063E">
        <w:rPr>
          <w:rFonts w:ascii="Times New Roman" w:hAnsi="Times New Roman"/>
          <w:sz w:val="28"/>
          <w:szCs w:val="28"/>
          <w:lang w:val="uk-UA"/>
        </w:rPr>
        <w:t xml:space="preserve">59, 73 </w:t>
      </w:r>
      <w:r w:rsidRPr="00B7063E">
        <w:rPr>
          <w:rFonts w:ascii="Times New Roman" w:hAnsi="Times New Roman"/>
          <w:sz w:val="28"/>
          <w:szCs w:val="24"/>
          <w:lang w:val="uk-UA"/>
        </w:rPr>
        <w:t>Закону України «Про місцеве самоврядування в Україні»</w:t>
      </w:r>
      <w:r w:rsidRPr="00B7063E">
        <w:rPr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0DD6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proofErr w:type="spellStart"/>
      <w:r w:rsidRPr="00650DD6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соціальному становленню та розвитку молоді в </w:t>
      </w:r>
      <w:proofErr w:type="spellStart"/>
      <w:r w:rsidRPr="00650DD6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0DD6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650DD6">
        <w:rPr>
          <w:rFonts w:ascii="Times New Roman" w:hAnsi="Times New Roman" w:cs="Times New Roman"/>
          <w:sz w:val="28"/>
          <w:szCs w:val="28"/>
          <w:lang w:val="uk-UA"/>
        </w:rPr>
        <w:t xml:space="preserve"> зайнятість </w:t>
      </w:r>
      <w:proofErr w:type="spellStart"/>
      <w:r w:rsidRPr="00650DD6">
        <w:rPr>
          <w:rFonts w:ascii="Times New Roman" w:hAnsi="Times New Roman" w:cs="Times New Roman"/>
          <w:sz w:val="28"/>
          <w:szCs w:val="28"/>
          <w:lang w:val="uk-UA"/>
        </w:rPr>
        <w:t>населення”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Декларації Верховної Ради України від 15.12.1992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року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2859-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XII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“Про</w:t>
      </w:r>
      <w:proofErr w:type="spellEnd"/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310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загальні засади державної молодіжної політики в Україні ”,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21 листопада 2015 року № 1-2/2015 (зі змінами), 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Програми підтримки та розвитку молоді </w:t>
      </w:r>
      <w:proofErr w:type="spellStart"/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“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Молодь</w:t>
      </w:r>
      <w:proofErr w:type="spellEnd"/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Ніжина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період до </w:t>
      </w:r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2020 </w:t>
      </w:r>
      <w:proofErr w:type="spellStart"/>
      <w:r w:rsidRPr="00650D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рок</w:t>
      </w:r>
      <w:r w:rsidRPr="00F17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”</w:t>
      </w:r>
      <w:proofErr w:type="spellEnd"/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6600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21F62">
        <w:rPr>
          <w:rFonts w:ascii="Times New Roman" w:hAnsi="Times New Roman"/>
          <w:noProof/>
          <w:sz w:val="28"/>
          <w:szCs w:val="28"/>
          <w:lang w:val="uk-UA"/>
        </w:rPr>
        <w:t>затвердженої рішенням Ніжинської міської ради від 26.12.2016 року №</w:t>
      </w:r>
      <w:r w:rsidRPr="00321F62">
        <w:rPr>
          <w:rFonts w:ascii="Times New Roman" w:hAnsi="Times New Roman"/>
          <w:noProof/>
          <w:color w:val="000000"/>
          <w:sz w:val="28"/>
          <w:lang w:val="uk-UA"/>
        </w:rPr>
        <w:t>8-19/2016 «</w:t>
      </w:r>
      <w:r w:rsidRPr="00321F62">
        <w:rPr>
          <w:rFonts w:ascii="Times New Roman" w:hAnsi="Times New Roman"/>
          <w:noProof/>
          <w:sz w:val="28"/>
          <w:lang w:val="uk-UA"/>
        </w:rPr>
        <w:t>Про затвердження бюджетних програм місцевого значення на 2017 рік»</w:t>
      </w:r>
      <w:r>
        <w:rPr>
          <w:rFonts w:ascii="Times New Roman" w:hAnsi="Times New Roman"/>
          <w:noProof/>
          <w:sz w:val="28"/>
          <w:lang w:val="uk-UA"/>
        </w:rPr>
        <w:t>,</w:t>
      </w:r>
      <w:r w:rsidRPr="00650D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Чернігівської області від 28 грудня 2018 року №42-49/2018</w:t>
      </w:r>
      <w:r w:rsidRPr="00D861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створення Комунального закладу ніжинський міський молодіжний центр Ніжинської міської ради Чернігівської області»</w:t>
      </w:r>
      <w:r w:rsidR="00A5674D">
        <w:rPr>
          <w:rFonts w:ascii="Times New Roman" w:hAnsi="Times New Roman"/>
          <w:noProof/>
          <w:sz w:val="28"/>
          <w:lang w:val="uk-UA"/>
        </w:rPr>
        <w:t>.</w:t>
      </w:r>
    </w:p>
    <w:p w:rsidR="006C071B" w:rsidRPr="005540C3" w:rsidRDefault="003530F9" w:rsidP="006C071B">
      <w:pPr>
        <w:pStyle w:val="a6"/>
        <w:tabs>
          <w:tab w:val="left" w:pos="540"/>
        </w:tabs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  <w:lang w:val="uk-UA"/>
        </w:rPr>
      </w:pPr>
      <w:r w:rsidRPr="00265467">
        <w:rPr>
          <w:b/>
          <w:color w:val="000000" w:themeColor="text1"/>
          <w:sz w:val="28"/>
          <w:szCs w:val="28"/>
        </w:rPr>
        <w:t>4</w:t>
      </w:r>
      <w:r w:rsidR="006C071B" w:rsidRPr="005540C3">
        <w:rPr>
          <w:b/>
          <w:color w:val="000000" w:themeColor="text1"/>
          <w:sz w:val="28"/>
          <w:szCs w:val="28"/>
          <w:lang w:val="uk-UA"/>
        </w:rPr>
        <w:t>. Фінансово економічне обґрунтування.</w:t>
      </w:r>
    </w:p>
    <w:p w:rsidR="006C071B" w:rsidRPr="005540C3" w:rsidRDefault="006C071B" w:rsidP="006C071B">
      <w:pPr>
        <w:pStyle w:val="a6"/>
        <w:tabs>
          <w:tab w:val="left" w:pos="540"/>
        </w:tabs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5540C3">
        <w:rPr>
          <w:color w:val="000000" w:themeColor="text1"/>
          <w:sz w:val="28"/>
          <w:szCs w:val="28"/>
          <w:lang w:val="uk-UA"/>
        </w:rPr>
        <w:t>Реалізація зазначеного проекту потребує фінансових витрат з міського бюджету у 201</w:t>
      </w:r>
      <w:r w:rsidR="005540C3" w:rsidRPr="005540C3">
        <w:rPr>
          <w:color w:val="000000" w:themeColor="text1"/>
          <w:sz w:val="28"/>
          <w:szCs w:val="28"/>
        </w:rPr>
        <w:t>9</w:t>
      </w:r>
      <w:r w:rsidRPr="005540C3">
        <w:rPr>
          <w:color w:val="000000" w:themeColor="text1"/>
          <w:sz w:val="28"/>
          <w:szCs w:val="28"/>
          <w:lang w:val="uk-UA"/>
        </w:rPr>
        <w:t xml:space="preserve"> році. </w:t>
      </w:r>
    </w:p>
    <w:p w:rsidR="006C071B" w:rsidRDefault="006C071B" w:rsidP="006C071B">
      <w:pPr>
        <w:pStyle w:val="a6"/>
        <w:tabs>
          <w:tab w:val="left" w:pos="540"/>
        </w:tabs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  <w:r w:rsidRPr="005540C3">
        <w:rPr>
          <w:b/>
          <w:color w:val="000000" w:themeColor="text1"/>
          <w:sz w:val="28"/>
          <w:szCs w:val="28"/>
          <w:lang w:val="uk-UA"/>
        </w:rPr>
        <w:t>5. Інформація, яку містить проект рішення</w:t>
      </w:r>
      <w:r w:rsidRPr="00E15BE2">
        <w:rPr>
          <w:color w:val="FF0000"/>
          <w:lang w:val="uk-UA"/>
        </w:rPr>
        <w:t xml:space="preserve"> </w:t>
      </w:r>
      <w:r w:rsidRPr="005540C3">
        <w:rPr>
          <w:color w:val="000000" w:themeColor="text1"/>
          <w:sz w:val="28"/>
          <w:szCs w:val="28"/>
          <w:lang w:val="uk-UA"/>
        </w:rPr>
        <w:t xml:space="preserve">не </w:t>
      </w:r>
      <w:r w:rsidR="00265467">
        <w:rPr>
          <w:color w:val="000000" w:themeColor="text1"/>
          <w:sz w:val="28"/>
          <w:szCs w:val="28"/>
          <w:lang w:val="uk-UA"/>
        </w:rPr>
        <w:t>належить</w:t>
      </w:r>
      <w:r w:rsidRPr="005540C3">
        <w:rPr>
          <w:color w:val="000000" w:themeColor="text1"/>
          <w:sz w:val="28"/>
          <w:szCs w:val="28"/>
          <w:lang w:val="uk-UA"/>
        </w:rPr>
        <w:t xml:space="preserve"> до конфіденційної інформації, та підлягає оприлюдненню. </w:t>
      </w:r>
    </w:p>
    <w:p w:rsidR="006D604A" w:rsidRDefault="006D604A" w:rsidP="006D604A">
      <w:pPr>
        <w:pStyle w:val="a6"/>
        <w:tabs>
          <w:tab w:val="num" w:pos="142"/>
        </w:tabs>
        <w:spacing w:before="0" w:beforeAutospacing="0" w:after="0" w:afterAutospacing="0"/>
        <w:ind w:firstLine="284"/>
        <w:jc w:val="center"/>
        <w:rPr>
          <w:b/>
          <w:noProof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Прогноз соціально-економічних та інших наслідків прийняття акту.</w:t>
      </w:r>
    </w:p>
    <w:p w:rsidR="006D604A" w:rsidRPr="006D604A" w:rsidRDefault="006D604A" w:rsidP="006D604A">
      <w:pPr>
        <w:pStyle w:val="a7"/>
        <w:tabs>
          <w:tab w:val="num" w:pos="142"/>
        </w:tabs>
        <w:ind w:right="-185" w:firstLine="284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Прийняття даного проекту дозволить затвердити с</w:t>
      </w:r>
      <w:r w:rsidR="00265467">
        <w:rPr>
          <w:szCs w:val="28"/>
          <w:lang w:val="uk-UA"/>
        </w:rPr>
        <w:t>труктуру та штатну чисельність К</w:t>
      </w:r>
      <w:r>
        <w:rPr>
          <w:szCs w:val="28"/>
          <w:lang w:val="uk-UA"/>
        </w:rPr>
        <w:t>омунального закладу</w:t>
      </w:r>
      <w:r w:rsidR="00265467">
        <w:rPr>
          <w:szCs w:val="28"/>
          <w:lang w:val="uk-UA"/>
        </w:rPr>
        <w:t xml:space="preserve"> Ніжинський міський молодіжний центр Ніжинської міської ради Чернігівської області.</w:t>
      </w:r>
    </w:p>
    <w:p w:rsidR="006D604A" w:rsidRDefault="006D604A" w:rsidP="006D604A">
      <w:pPr>
        <w:pStyle w:val="a7"/>
        <w:tabs>
          <w:tab w:val="num" w:pos="142"/>
        </w:tabs>
        <w:ind w:right="-185" w:firstLine="284"/>
        <w:rPr>
          <w:b/>
          <w:szCs w:val="28"/>
          <w:lang w:val="uk-UA"/>
        </w:rPr>
      </w:pPr>
      <w:r>
        <w:rPr>
          <w:b/>
          <w:szCs w:val="28"/>
          <w:lang w:val="uk-UA"/>
        </w:rPr>
        <w:t>7. Перелік зацікавлених в отриманні даного рішення.</w:t>
      </w:r>
    </w:p>
    <w:p w:rsidR="006D604A" w:rsidRDefault="006D604A" w:rsidP="006D604A">
      <w:pPr>
        <w:pStyle w:val="a7"/>
        <w:tabs>
          <w:tab w:val="num" w:pos="142"/>
        </w:tabs>
        <w:ind w:right="-185"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Громада міста Ніжина;</w:t>
      </w:r>
    </w:p>
    <w:p w:rsidR="006D604A" w:rsidRDefault="006D604A" w:rsidP="006D604A">
      <w:pPr>
        <w:pStyle w:val="a7"/>
        <w:tabs>
          <w:tab w:val="num" w:pos="142"/>
        </w:tabs>
        <w:ind w:right="-185"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Відділ у справах сім’ї та молоді виконавчого комітету Ніжинської міської ради.</w:t>
      </w:r>
    </w:p>
    <w:p w:rsidR="006D604A" w:rsidRDefault="006D604A" w:rsidP="006D604A">
      <w:pPr>
        <w:pStyle w:val="a7"/>
        <w:tabs>
          <w:tab w:val="num" w:pos="142"/>
        </w:tabs>
        <w:ind w:right="-185"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Ініціативна група по створенню Молодіжної ради у м. Ніжині.</w:t>
      </w:r>
    </w:p>
    <w:p w:rsidR="006D604A" w:rsidRDefault="006D604A" w:rsidP="006D604A">
      <w:pPr>
        <w:pStyle w:val="a7"/>
        <w:tabs>
          <w:tab w:val="num" w:pos="142"/>
        </w:tabs>
        <w:ind w:right="-185"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ГО «Лабораторія ініціативної молоді», ГО «ЗОР», ГО «Кузня талантів»</w:t>
      </w:r>
    </w:p>
    <w:p w:rsidR="006D604A" w:rsidRDefault="0034653E" w:rsidP="006D604A">
      <w:pPr>
        <w:pStyle w:val="a7"/>
        <w:tabs>
          <w:tab w:val="num" w:pos="142"/>
        </w:tabs>
        <w:ind w:right="-185"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Молодь </w:t>
      </w:r>
      <w:r w:rsidR="006D604A">
        <w:rPr>
          <w:szCs w:val="28"/>
          <w:lang w:val="uk-UA"/>
        </w:rPr>
        <w:t>міста Ніжина.</w:t>
      </w:r>
    </w:p>
    <w:p w:rsidR="006D604A" w:rsidRDefault="006D604A" w:rsidP="006D604A">
      <w:pPr>
        <w:pStyle w:val="a7"/>
        <w:tabs>
          <w:tab w:val="num" w:pos="142"/>
        </w:tabs>
        <w:ind w:right="-185" w:firstLine="284"/>
        <w:rPr>
          <w:noProof w:val="0"/>
          <w:szCs w:val="28"/>
          <w:lang w:val="uk-UA"/>
        </w:rPr>
      </w:pPr>
      <w:r>
        <w:rPr>
          <w:b/>
          <w:szCs w:val="28"/>
          <w:lang w:val="uk-UA"/>
        </w:rPr>
        <w:t>8. Інформація, яку містить проект рішення</w:t>
      </w:r>
    </w:p>
    <w:p w:rsidR="006D604A" w:rsidRDefault="006D604A" w:rsidP="006D604A">
      <w:pPr>
        <w:pStyle w:val="a7"/>
        <w:tabs>
          <w:tab w:val="num" w:pos="142"/>
        </w:tabs>
        <w:ind w:right="-187" w:firstLine="284"/>
        <w:jc w:val="both"/>
        <w:rPr>
          <w:lang w:val="uk-UA"/>
        </w:rPr>
      </w:pPr>
      <w:r>
        <w:rPr>
          <w:szCs w:val="28"/>
          <w:lang w:val="uk-UA"/>
        </w:rPr>
        <w:t xml:space="preserve">Про </w:t>
      </w:r>
      <w:r w:rsidR="0034653E">
        <w:rPr>
          <w:szCs w:val="28"/>
          <w:lang w:val="uk-UA"/>
        </w:rPr>
        <w:t xml:space="preserve"> затвердження структури та штатної чисельності</w:t>
      </w:r>
      <w:r w:rsidR="001A4436">
        <w:rPr>
          <w:szCs w:val="28"/>
          <w:lang w:val="uk-UA"/>
        </w:rPr>
        <w:t xml:space="preserve"> Комунального закладу</w:t>
      </w:r>
      <w:r w:rsidR="001A4436" w:rsidRPr="001A4436">
        <w:rPr>
          <w:szCs w:val="28"/>
          <w:lang w:val="uk-UA"/>
        </w:rPr>
        <w:t xml:space="preserve"> </w:t>
      </w:r>
      <w:r w:rsidR="001A4436">
        <w:rPr>
          <w:szCs w:val="28"/>
          <w:lang w:val="uk-UA"/>
        </w:rPr>
        <w:t>Чернігівської</w:t>
      </w:r>
      <w:r>
        <w:rPr>
          <w:szCs w:val="28"/>
          <w:lang w:val="uk-UA"/>
        </w:rPr>
        <w:t>.</w:t>
      </w:r>
    </w:p>
    <w:p w:rsidR="006C071B" w:rsidRPr="005540C3" w:rsidRDefault="006C071B" w:rsidP="006C071B">
      <w:pPr>
        <w:pStyle w:val="a6"/>
        <w:tabs>
          <w:tab w:val="left" w:pos="540"/>
        </w:tabs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  <w:lang w:val="uk-UA"/>
        </w:rPr>
      </w:pPr>
    </w:p>
    <w:p w:rsidR="00E15BE2" w:rsidRPr="00E15BE2" w:rsidRDefault="00E15BE2" w:rsidP="00E15BE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E15BE2">
        <w:rPr>
          <w:rFonts w:ascii="Times New Roman" w:hAnsi="Times New Roman"/>
          <w:color w:val="000000" w:themeColor="text1"/>
          <w:sz w:val="28"/>
          <w:szCs w:val="28"/>
          <w:lang w:val="uk-UA"/>
        </w:rPr>
        <w:t>Т.в.о</w:t>
      </w:r>
      <w:proofErr w:type="spellEnd"/>
      <w:r w:rsidRPr="00E15BE2">
        <w:rPr>
          <w:rFonts w:ascii="Times New Roman" w:hAnsi="Times New Roman"/>
          <w:color w:val="000000" w:themeColor="text1"/>
          <w:sz w:val="28"/>
          <w:szCs w:val="28"/>
          <w:lang w:val="uk-UA"/>
        </w:rPr>
        <w:t>. начальника відділу у справах</w:t>
      </w:r>
    </w:p>
    <w:p w:rsidR="007B5480" w:rsidRDefault="00E15BE2" w:rsidP="00E6655C">
      <w:pPr>
        <w:spacing w:after="0" w:line="240" w:lineRule="auto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  <w:r w:rsidRPr="00E15BE2">
        <w:rPr>
          <w:rFonts w:ascii="Times New Roman" w:hAnsi="Times New Roman"/>
          <w:color w:val="000000" w:themeColor="text1"/>
          <w:sz w:val="28"/>
          <w:szCs w:val="28"/>
          <w:lang w:val="uk-UA"/>
        </w:rPr>
        <w:t>сім’ї</w:t>
      </w:r>
      <w:r w:rsidR="006C071B" w:rsidRPr="00E15BE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E15BE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молоді                                                   </w:t>
      </w:r>
      <w:r w:rsidR="006C071B" w:rsidRPr="00E15BE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C071B" w:rsidRPr="00E15BE2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                </w:t>
      </w:r>
      <w:r w:rsidRPr="00E15BE2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                </w:t>
      </w:r>
      <w:r w:rsidR="006C071B" w:rsidRPr="00E15BE2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   </w:t>
      </w:r>
      <w:r w:rsidRPr="00E15BE2">
        <w:rPr>
          <w:rFonts w:ascii="Times New Roman" w:hAnsi="Times New Roman"/>
          <w:color w:val="000000" w:themeColor="text1"/>
          <w:sz w:val="26"/>
          <w:szCs w:val="26"/>
          <w:lang w:val="uk-UA"/>
        </w:rPr>
        <w:t>А.В. Лисенко</w:t>
      </w:r>
    </w:p>
    <w:p w:rsidR="00DB3D57" w:rsidRDefault="00DB3D57" w:rsidP="00E6655C">
      <w:pPr>
        <w:spacing w:after="0" w:line="240" w:lineRule="auto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kern w:val="3"/>
          <w:sz w:val="26"/>
          <w:szCs w:val="26"/>
          <w:lang w:val="uk-UA" w:eastAsia="zh-CN"/>
        </w:rPr>
        <w:t xml:space="preserve"> </w:t>
      </w:r>
    </w:p>
    <w:p w:rsidR="00DB3D57" w:rsidRDefault="00DB3D57" w:rsidP="00E6655C">
      <w:pPr>
        <w:spacing w:after="0" w:line="240" w:lineRule="auto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kern w:val="3"/>
          <w:sz w:val="26"/>
          <w:szCs w:val="26"/>
          <w:lang w:val="uk-UA" w:eastAsia="zh-CN"/>
        </w:rPr>
        <w:t xml:space="preserve"> </w:t>
      </w:r>
    </w:p>
    <w:p w:rsidR="00DB3D57" w:rsidRDefault="00DB3D57" w:rsidP="00E6655C">
      <w:pPr>
        <w:spacing w:after="0" w:line="240" w:lineRule="auto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kern w:val="3"/>
          <w:sz w:val="26"/>
          <w:szCs w:val="26"/>
          <w:lang w:val="uk-UA" w:eastAsia="zh-CN"/>
        </w:rPr>
        <w:t xml:space="preserve"> </w:t>
      </w:r>
    </w:p>
    <w:p w:rsidR="00DB3D57" w:rsidRDefault="00DB3D57" w:rsidP="00E6655C">
      <w:pPr>
        <w:spacing w:after="0" w:line="240" w:lineRule="auto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  <w:r>
        <w:rPr>
          <w:rFonts w:ascii="Times New Roman" w:hAnsi="Times New Roman"/>
          <w:b/>
          <w:kern w:val="3"/>
          <w:sz w:val="26"/>
          <w:szCs w:val="26"/>
          <w:lang w:val="uk-UA" w:eastAsia="zh-CN"/>
        </w:rPr>
        <w:t xml:space="preserve"> </w:t>
      </w:r>
    </w:p>
    <w:p w:rsidR="00DB3D57" w:rsidRDefault="00DB3D57" w:rsidP="00E6655C">
      <w:pPr>
        <w:spacing w:after="0" w:line="240" w:lineRule="auto"/>
        <w:rPr>
          <w:rFonts w:ascii="Times New Roman" w:hAnsi="Times New Roman"/>
          <w:b/>
          <w:kern w:val="3"/>
          <w:sz w:val="26"/>
          <w:szCs w:val="26"/>
          <w:lang w:val="uk-UA" w:eastAsia="zh-CN"/>
        </w:rPr>
      </w:pPr>
    </w:p>
    <w:p w:rsidR="00A435A6" w:rsidRDefault="00A435A6" w:rsidP="00E6655C">
      <w:pPr>
        <w:spacing w:after="0" w:line="240" w:lineRule="auto"/>
        <w:rPr>
          <w:lang w:val="uk-UA"/>
        </w:rPr>
      </w:pPr>
    </w:p>
    <w:p w:rsidR="006D604A" w:rsidRPr="00BC4B48" w:rsidRDefault="006D604A" w:rsidP="003530F9">
      <w:pPr>
        <w:spacing w:after="0" w:line="240" w:lineRule="auto"/>
      </w:pPr>
    </w:p>
    <w:sectPr w:rsidR="006D604A" w:rsidRPr="00BC4B48" w:rsidSect="00744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03785"/>
    <w:multiLevelType w:val="multilevel"/>
    <w:tmpl w:val="13829EB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63E"/>
    <w:rsid w:val="00014697"/>
    <w:rsid w:val="000767C9"/>
    <w:rsid w:val="00077E1D"/>
    <w:rsid w:val="000D4B89"/>
    <w:rsid w:val="000E112E"/>
    <w:rsid w:val="00120C49"/>
    <w:rsid w:val="001A4436"/>
    <w:rsid w:val="001D53D5"/>
    <w:rsid w:val="001E6DB6"/>
    <w:rsid w:val="002271A8"/>
    <w:rsid w:val="00265467"/>
    <w:rsid w:val="002B49BB"/>
    <w:rsid w:val="002C1154"/>
    <w:rsid w:val="002D31CA"/>
    <w:rsid w:val="0034653E"/>
    <w:rsid w:val="003530F9"/>
    <w:rsid w:val="00365751"/>
    <w:rsid w:val="00365D32"/>
    <w:rsid w:val="00386237"/>
    <w:rsid w:val="00387F4C"/>
    <w:rsid w:val="003A2604"/>
    <w:rsid w:val="003F719D"/>
    <w:rsid w:val="00404DDA"/>
    <w:rsid w:val="004E5909"/>
    <w:rsid w:val="005445AD"/>
    <w:rsid w:val="005540C3"/>
    <w:rsid w:val="00586BEA"/>
    <w:rsid w:val="00591328"/>
    <w:rsid w:val="005A0DCE"/>
    <w:rsid w:val="005A703D"/>
    <w:rsid w:val="005B242D"/>
    <w:rsid w:val="006032DB"/>
    <w:rsid w:val="00660088"/>
    <w:rsid w:val="006C071B"/>
    <w:rsid w:val="006D604A"/>
    <w:rsid w:val="0074447F"/>
    <w:rsid w:val="00744B83"/>
    <w:rsid w:val="007A0D87"/>
    <w:rsid w:val="007B5480"/>
    <w:rsid w:val="00817431"/>
    <w:rsid w:val="008304D1"/>
    <w:rsid w:val="008B195D"/>
    <w:rsid w:val="0095394B"/>
    <w:rsid w:val="00962EAB"/>
    <w:rsid w:val="00A435A6"/>
    <w:rsid w:val="00A5674D"/>
    <w:rsid w:val="00A655D5"/>
    <w:rsid w:val="00A91520"/>
    <w:rsid w:val="00A942C8"/>
    <w:rsid w:val="00AA0E59"/>
    <w:rsid w:val="00AC359B"/>
    <w:rsid w:val="00AF697A"/>
    <w:rsid w:val="00B14F73"/>
    <w:rsid w:val="00B22D2F"/>
    <w:rsid w:val="00B2756C"/>
    <w:rsid w:val="00B352B1"/>
    <w:rsid w:val="00B7063E"/>
    <w:rsid w:val="00BB11EA"/>
    <w:rsid w:val="00BC4B48"/>
    <w:rsid w:val="00C67C42"/>
    <w:rsid w:val="00C7413F"/>
    <w:rsid w:val="00CD1ABC"/>
    <w:rsid w:val="00D0679E"/>
    <w:rsid w:val="00D861B3"/>
    <w:rsid w:val="00DB3D57"/>
    <w:rsid w:val="00DB58FD"/>
    <w:rsid w:val="00E144BD"/>
    <w:rsid w:val="00E15BE2"/>
    <w:rsid w:val="00E30382"/>
    <w:rsid w:val="00E63F53"/>
    <w:rsid w:val="00E6655C"/>
    <w:rsid w:val="00EF5341"/>
    <w:rsid w:val="00F80301"/>
    <w:rsid w:val="00FD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3E"/>
    <w:pPr>
      <w:ind w:left="720"/>
      <w:contextualSpacing/>
    </w:pPr>
    <w:rPr>
      <w:rFonts w:eastAsia="Times New Roman" w:cs="Times New Roman"/>
      <w:lang w:val="uk-UA" w:eastAsia="uk-UA"/>
    </w:rPr>
  </w:style>
  <w:style w:type="paragraph" w:customStyle="1" w:styleId="2">
    <w:name w:val="Абзац списка2"/>
    <w:basedOn w:val="a"/>
    <w:uiPriority w:val="34"/>
    <w:qFormat/>
    <w:rsid w:val="00B7063E"/>
    <w:pPr>
      <w:ind w:left="720"/>
      <w:contextualSpacing/>
    </w:pPr>
    <w:rPr>
      <w:rFonts w:eastAsia="Times New Roman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7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63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2B49B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2B49BB"/>
    <w:rPr>
      <w:rFonts w:ascii="Times New Roman" w:hAnsi="Times New Roman" w:cs="Times New Roman"/>
      <w:sz w:val="26"/>
      <w:szCs w:val="26"/>
    </w:rPr>
  </w:style>
  <w:style w:type="paragraph" w:styleId="a6">
    <w:name w:val="Normal (Web)"/>
    <w:basedOn w:val="a"/>
    <w:rsid w:val="006C07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7">
    <w:name w:val="rvts7"/>
    <w:basedOn w:val="a0"/>
    <w:rsid w:val="006C071B"/>
  </w:style>
  <w:style w:type="paragraph" w:customStyle="1" w:styleId="rvps71">
    <w:name w:val="rvps71"/>
    <w:basedOn w:val="a"/>
    <w:rsid w:val="006C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бычный4"/>
    <w:rsid w:val="00353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semiHidden/>
    <w:unhideWhenUsed/>
    <w:rsid w:val="006D604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D604A"/>
    <w:rPr>
      <w:rFonts w:ascii="Times New Roman" w:eastAsia="Times New Roman" w:hAnsi="Times New Roman" w:cs="Times New Roman"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Kab</cp:lastModifiedBy>
  <cp:revision>3</cp:revision>
  <cp:lastPrinted>2019-03-21T09:24:00Z</cp:lastPrinted>
  <dcterms:created xsi:type="dcterms:W3CDTF">2019-03-21T09:35:00Z</dcterms:created>
  <dcterms:modified xsi:type="dcterms:W3CDTF">2019-03-21T09:55:00Z</dcterms:modified>
</cp:coreProperties>
</file>